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ADA93" w14:textId="77777777" w:rsidR="00A47F54" w:rsidRPr="001664B3" w:rsidRDefault="00A47F54" w:rsidP="00A47F54">
      <w:pPr>
        <w:spacing w:after="160" w:line="259" w:lineRule="auto"/>
        <w:jc w:val="center"/>
        <w:rPr>
          <w:rFonts w:ascii="Times" w:eastAsia="Calibri" w:hAnsi="Times" w:cs="Times New Roman"/>
          <w:b/>
          <w:sz w:val="20"/>
          <w:szCs w:val="22"/>
        </w:rPr>
      </w:pPr>
      <w:bookmarkStart w:id="0" w:name="_GoBack"/>
      <w:r w:rsidRPr="001664B3">
        <w:rPr>
          <w:rFonts w:ascii="Times" w:eastAsia="Calibri" w:hAnsi="Times" w:cs="Times New Roman"/>
          <w:b/>
          <w:sz w:val="20"/>
          <w:szCs w:val="22"/>
        </w:rPr>
        <w:t>Participant Exercise Log</w:t>
      </w:r>
    </w:p>
    <w:bookmarkEnd w:id="0"/>
    <w:p w14:paraId="5E502081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b/>
          <w:sz w:val="22"/>
          <w:szCs w:val="22"/>
        </w:rPr>
      </w:pPr>
      <w:r w:rsidRPr="00A47F54">
        <w:rPr>
          <w:rFonts w:ascii="Calibri" w:eastAsia="Calibri" w:hAnsi="Calibri" w:cs="Helvetica Neue"/>
          <w:b/>
          <w:sz w:val="22"/>
          <w:szCs w:val="22"/>
        </w:rPr>
        <w:t>Participant Number: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</w:p>
    <w:p w14:paraId="42FBCC4E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b/>
          <w:sz w:val="22"/>
          <w:szCs w:val="22"/>
        </w:rPr>
      </w:pPr>
      <w:r w:rsidRPr="00A47F54">
        <w:rPr>
          <w:rFonts w:ascii="Calibri" w:eastAsia="Calibri" w:hAnsi="Calibri" w:cs="Helvetica Neue"/>
          <w:b/>
          <w:sz w:val="22"/>
          <w:szCs w:val="22"/>
        </w:rPr>
        <w:t>Name: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  <w:t>Age: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  <w:t xml:space="preserve">      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  <w:t xml:space="preserve">       Sex: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</w:p>
    <w:p w14:paraId="50D9A533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b/>
          <w:sz w:val="22"/>
          <w:szCs w:val="22"/>
        </w:rPr>
      </w:pPr>
      <w:r w:rsidRPr="00A47F54">
        <w:rPr>
          <w:rFonts w:ascii="Calibri" w:eastAsia="Calibri" w:hAnsi="Calibri" w:cs="Helvetica Neue"/>
          <w:b/>
          <w:sz w:val="22"/>
          <w:szCs w:val="22"/>
        </w:rPr>
        <w:t xml:space="preserve">Weight: 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  <w:t>½ Weight:</w:t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</w:r>
      <w:r w:rsidRPr="00A47F54">
        <w:rPr>
          <w:rFonts w:ascii="Calibri" w:eastAsia="Calibri" w:hAnsi="Calibri" w:cs="Helvetica Neue"/>
          <w:b/>
          <w:sz w:val="22"/>
          <w:szCs w:val="22"/>
        </w:rPr>
        <w:tab/>
        <w:t xml:space="preserve">       Placebo/Intervention</w:t>
      </w:r>
    </w:p>
    <w:p w14:paraId="48A37FB3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 xml:space="preserve">Day 1: Baseline (Squats, ChinUps, Bench): Participant will complete as many repetitions as they can while lifting ½ of their body weight for the following exercises: </w:t>
      </w:r>
    </w:p>
    <w:p w14:paraId="4366DEA1" w14:textId="77777777" w:rsidR="00A47F54" w:rsidRPr="00A47F54" w:rsidRDefault="00A47F54" w:rsidP="00A47F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Squats:</w:t>
      </w:r>
    </w:p>
    <w:p w14:paraId="5C778FD7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71D624A3" w14:textId="77777777" w:rsidR="00A47F54" w:rsidRPr="00A47F54" w:rsidRDefault="00A47F54" w:rsidP="00A47F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Chin Ups:</w:t>
      </w:r>
    </w:p>
    <w:p w14:paraId="3F4872E2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</w:p>
    <w:p w14:paraId="596C10B5" w14:textId="77777777" w:rsidR="00A47F54" w:rsidRPr="00A47F54" w:rsidRDefault="00A47F54" w:rsidP="00A47F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Bench:</w:t>
      </w:r>
    </w:p>
    <w:p w14:paraId="21C9C9F8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5555FD3E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5EE11EAB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Day 2: all participants take 8 capsules of DNA or placebo</w:t>
      </w:r>
    </w:p>
    <w:p w14:paraId="7D627C94" w14:textId="77777777" w:rsidR="00A47F54" w:rsidRPr="00A47F54" w:rsidRDefault="00A47F54" w:rsidP="00A47F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Participant verbally states compliance: YES / NO</w:t>
      </w:r>
    </w:p>
    <w:p w14:paraId="465240A3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5C868541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Day 3: all participants take 8 capsules of DNA or placebo</w:t>
      </w:r>
    </w:p>
    <w:p w14:paraId="2FB2F8DD" w14:textId="77777777" w:rsidR="00A47F54" w:rsidRPr="00A47F54" w:rsidRDefault="00A47F54" w:rsidP="00A47F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Participant verbally states compliance: YES / NO</w:t>
      </w:r>
    </w:p>
    <w:p w14:paraId="0001FF7F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</w:p>
    <w:p w14:paraId="67B34A01" w14:textId="77777777" w:rsidR="00A47F54" w:rsidRPr="00A47F54" w:rsidRDefault="00A47F54" w:rsidP="00A47F54">
      <w:pPr>
        <w:widowControl w:val="0"/>
        <w:autoSpaceDE w:val="0"/>
        <w:autoSpaceDN w:val="0"/>
        <w:adjustRightInd w:val="0"/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Day 4: all participants take 8 capsules of DNA or placebo and repeats exercise procedures from day one. Participant verbally states compliance: YES / NO</w:t>
      </w:r>
    </w:p>
    <w:p w14:paraId="642B0245" w14:textId="77777777" w:rsidR="00A47F54" w:rsidRPr="00A47F54" w:rsidRDefault="00A47F54" w:rsidP="00A47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Squats:</w:t>
      </w:r>
    </w:p>
    <w:p w14:paraId="61030D12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4D195CFB" w14:textId="77777777" w:rsidR="00A47F54" w:rsidRPr="00A47F54" w:rsidRDefault="00A47F54" w:rsidP="00A47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Chin Ups:</w:t>
      </w:r>
    </w:p>
    <w:p w14:paraId="6110E32C" w14:textId="77777777" w:rsidR="00A47F54" w:rsidRPr="00A47F54" w:rsidRDefault="00A47F54" w:rsidP="00A47F54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ＭＳ 明朝" w:hAnsi="Calibri" w:cs="Helvetica Neue"/>
          <w:sz w:val="22"/>
          <w:szCs w:val="22"/>
        </w:rPr>
      </w:pPr>
    </w:p>
    <w:p w14:paraId="5FE7EE97" w14:textId="77777777" w:rsidR="00A47F54" w:rsidRPr="00A47F54" w:rsidRDefault="00A47F54" w:rsidP="00A47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ＭＳ 明朝" w:hAnsi="Calibri" w:cs="Helvetica Neue"/>
          <w:sz w:val="22"/>
          <w:szCs w:val="22"/>
        </w:rPr>
      </w:pPr>
      <w:r w:rsidRPr="00A47F54">
        <w:rPr>
          <w:rFonts w:ascii="Calibri" w:eastAsia="ＭＳ 明朝" w:hAnsi="Calibri" w:cs="Helvetica Neue"/>
          <w:sz w:val="22"/>
          <w:szCs w:val="22"/>
        </w:rPr>
        <w:t>Bench:</w:t>
      </w:r>
    </w:p>
    <w:p w14:paraId="5FB90E5D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</w:p>
    <w:p w14:paraId="5968FB1F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I’m involved in the following sports: ________________________________</w:t>
      </w:r>
    </w:p>
    <w:p w14:paraId="2B76BF56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</w:p>
    <w:p w14:paraId="05970F60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My thoughts regarding DNA: ______________________________________</w:t>
      </w:r>
    </w:p>
    <w:p w14:paraId="0F359425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</w:p>
    <w:p w14:paraId="158100BF" w14:textId="77777777" w:rsidR="00A47F54" w:rsidRPr="00A47F54" w:rsidRDefault="00A47F54" w:rsidP="00A47F54">
      <w:pPr>
        <w:spacing w:after="160" w:line="259" w:lineRule="auto"/>
        <w:rPr>
          <w:rFonts w:ascii="Calibri" w:eastAsia="Calibri" w:hAnsi="Calibri" w:cs="Helvetica Neue"/>
          <w:sz w:val="22"/>
          <w:szCs w:val="22"/>
        </w:rPr>
      </w:pPr>
      <w:r w:rsidRPr="00A47F54">
        <w:rPr>
          <w:rFonts w:ascii="Calibri" w:eastAsia="Calibri" w:hAnsi="Calibri" w:cs="Helvetica Neue"/>
          <w:sz w:val="22"/>
          <w:szCs w:val="22"/>
        </w:rPr>
        <w:t>I experienced the following side effects: ____________________________</w:t>
      </w:r>
    </w:p>
    <w:p w14:paraId="110666CC" w14:textId="77777777" w:rsidR="00275BD3" w:rsidRDefault="00275BD3"/>
    <w:sectPr w:rsidR="00275BD3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F94"/>
    <w:multiLevelType w:val="hybridMultilevel"/>
    <w:tmpl w:val="464A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D6D"/>
    <w:multiLevelType w:val="hybridMultilevel"/>
    <w:tmpl w:val="464A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52AC"/>
    <w:multiLevelType w:val="hybridMultilevel"/>
    <w:tmpl w:val="3A147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28E3"/>
    <w:multiLevelType w:val="hybridMultilevel"/>
    <w:tmpl w:val="2B54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54"/>
    <w:rsid w:val="001664B3"/>
    <w:rsid w:val="00275BD3"/>
    <w:rsid w:val="006D6B3E"/>
    <w:rsid w:val="00A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05C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3</cp:revision>
  <dcterms:created xsi:type="dcterms:W3CDTF">2015-07-29T02:22:00Z</dcterms:created>
  <dcterms:modified xsi:type="dcterms:W3CDTF">2015-07-29T03:03:00Z</dcterms:modified>
</cp:coreProperties>
</file>